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6C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76C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262">
        <w:rPr>
          <w:rFonts w:ascii="Times New Roman" w:hAnsi="Times New Roman" w:cs="Times New Roman"/>
          <w:sz w:val="24"/>
          <w:szCs w:val="24"/>
        </w:rPr>
        <w:t>Guidance Counselors and Youth-Serving Organizations in Rock Island and Scott Counties</w:t>
      </w:r>
    </w:p>
    <w:p w:rsidR="00B9576C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76C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Kelly Thompson, </w:t>
      </w:r>
      <w:r w:rsidR="00DF5069">
        <w:rPr>
          <w:rFonts w:ascii="Times New Roman" w:hAnsi="Times New Roman" w:cs="Times New Roman"/>
          <w:sz w:val="24"/>
          <w:szCs w:val="24"/>
        </w:rPr>
        <w:t xml:space="preserve">Vice President of </w:t>
      </w:r>
      <w:proofErr w:type="spellStart"/>
      <w:r w:rsidR="00DF5069">
        <w:rPr>
          <w:rFonts w:ascii="Times New Roman" w:hAnsi="Times New Roman" w:cs="Times New Roman"/>
          <w:sz w:val="24"/>
          <w:szCs w:val="24"/>
        </w:rPr>
        <w:t>Grantmaking</w:t>
      </w:r>
      <w:proofErr w:type="spellEnd"/>
      <w:r w:rsidR="00DF5069">
        <w:rPr>
          <w:rFonts w:ascii="Times New Roman" w:hAnsi="Times New Roman" w:cs="Times New Roman"/>
          <w:sz w:val="24"/>
          <w:szCs w:val="24"/>
        </w:rPr>
        <w:t xml:space="preserve"> &amp; Community Initiatives</w:t>
      </w:r>
    </w:p>
    <w:p w:rsidR="00CC7B53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76C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69">
        <w:rPr>
          <w:rFonts w:ascii="Times New Roman" w:hAnsi="Times New Roman" w:cs="Times New Roman"/>
          <w:sz w:val="24"/>
          <w:szCs w:val="24"/>
        </w:rPr>
        <w:t>April 10, 2017</w:t>
      </w:r>
    </w:p>
    <w:p w:rsidR="00B9576C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6C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Teens </w:t>
      </w:r>
      <w:r w:rsidR="008B526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Tomorrow – youth philanthropy opportunity for 9-12</w:t>
      </w:r>
      <w:r w:rsidRPr="00B957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</w:t>
      </w:r>
    </w:p>
    <w:p w:rsidR="00B9576C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6C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a high school student looking for a unique way to be a leader and serve his or her community?</w:t>
      </w:r>
    </w:p>
    <w:p w:rsidR="00A2696C" w:rsidRDefault="00A269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96C" w:rsidRDefault="00A2696C" w:rsidP="00A26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encourage your students to apply to join Teens for Tomorrow, the youth philanthropy program of the Community Foundation of the Great River Bend. Each year, </w:t>
      </w:r>
      <w:r w:rsidR="00DF5069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35 teens from Rock Island and Scott Counties come together for a nine-month program where they learn to assess community needs, develop a grant program, accept applications, and work together to make decisions. Each year they grant out $10,000 to Quad Cities nonprofit organizations.</w:t>
      </w:r>
    </w:p>
    <w:p w:rsidR="00A2696C" w:rsidRPr="00A2696C" w:rsidRDefault="00A2696C" w:rsidP="00A2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96C" w:rsidRPr="00DF5069" w:rsidRDefault="00A2696C" w:rsidP="00A26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6C">
        <w:rPr>
          <w:rFonts w:ascii="Times New Roman" w:hAnsi="Times New Roman" w:cs="Times New Roman"/>
          <w:sz w:val="24"/>
          <w:szCs w:val="24"/>
        </w:rPr>
        <w:t xml:space="preserve">Liz, </w:t>
      </w:r>
      <w:r w:rsidR="00DF5069">
        <w:rPr>
          <w:rFonts w:ascii="Times New Roman" w:hAnsi="Times New Roman" w:cs="Times New Roman"/>
          <w:sz w:val="24"/>
          <w:szCs w:val="24"/>
        </w:rPr>
        <w:t xml:space="preserve">a member from </w:t>
      </w:r>
      <w:r w:rsidR="007B5273">
        <w:rPr>
          <w:rFonts w:ascii="Times New Roman" w:hAnsi="Times New Roman" w:cs="Times New Roman"/>
          <w:sz w:val="24"/>
          <w:szCs w:val="24"/>
        </w:rPr>
        <w:t>2014-2016</w:t>
      </w:r>
      <w:r w:rsidRPr="00A2696C">
        <w:rPr>
          <w:rFonts w:ascii="Times New Roman" w:hAnsi="Times New Roman" w:cs="Times New Roman"/>
          <w:sz w:val="24"/>
          <w:szCs w:val="24"/>
        </w:rPr>
        <w:t>, love</w:t>
      </w:r>
      <w:r w:rsidR="00DF5069">
        <w:rPr>
          <w:rFonts w:ascii="Times New Roman" w:hAnsi="Times New Roman" w:cs="Times New Roman"/>
          <w:sz w:val="24"/>
          <w:szCs w:val="24"/>
        </w:rPr>
        <w:t>d</w:t>
      </w:r>
      <w:r w:rsidRPr="00A2696C">
        <w:rPr>
          <w:rFonts w:ascii="Times New Roman" w:hAnsi="Times New Roman" w:cs="Times New Roman"/>
          <w:sz w:val="24"/>
          <w:szCs w:val="24"/>
        </w:rPr>
        <w:t xml:space="preserve"> having that chance, </w:t>
      </w:r>
      <w:r w:rsidRPr="00A2696C">
        <w:rPr>
          <w:rFonts w:ascii="Times New Roman" w:hAnsi="Times New Roman" w:cs="Times New Roman"/>
          <w:b/>
          <w:i/>
          <w:sz w:val="24"/>
          <w:szCs w:val="24"/>
        </w:rPr>
        <w:t>"Sometimes, when teens feel powerless, we don't take the issues in our own community seriously. Why should we try to help if we don't believe we can make a difference? With T4T, we suddenly assume the responsibility of making an impact."</w:t>
      </w:r>
      <w:r w:rsidR="00DF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69">
        <w:rPr>
          <w:rFonts w:ascii="Times New Roman" w:hAnsi="Times New Roman" w:cs="Times New Roman"/>
          <w:sz w:val="24"/>
          <w:szCs w:val="24"/>
        </w:rPr>
        <w:t>Liz is now in college and through her unique leadership and community knowledge she was accepted into a special international study program.</w:t>
      </w:r>
    </w:p>
    <w:p w:rsidR="00A2696C" w:rsidRPr="00A2696C" w:rsidRDefault="00A2696C" w:rsidP="00A2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96C" w:rsidRPr="00DF5069" w:rsidRDefault="00A2696C" w:rsidP="00A269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6C">
        <w:rPr>
          <w:rFonts w:ascii="Times New Roman" w:hAnsi="Times New Roman" w:cs="Times New Roman"/>
          <w:sz w:val="24"/>
          <w:szCs w:val="24"/>
        </w:rPr>
        <w:t xml:space="preserve">T4T gives many members their first taste of regional thinking, working cooperatively with their peers from other towns and schools. </w:t>
      </w:r>
      <w:r w:rsidRPr="00A2696C">
        <w:rPr>
          <w:rFonts w:ascii="Times New Roman" w:hAnsi="Times New Roman" w:cs="Times New Roman"/>
          <w:b/>
          <w:i/>
          <w:sz w:val="24"/>
          <w:szCs w:val="24"/>
        </w:rPr>
        <w:t>"The group is a great way to meet other teenagers all while doing something good for the community,"</w:t>
      </w:r>
      <w:r w:rsidRPr="00A2696C">
        <w:rPr>
          <w:rFonts w:ascii="Times New Roman" w:hAnsi="Times New Roman" w:cs="Times New Roman"/>
          <w:sz w:val="24"/>
          <w:szCs w:val="24"/>
        </w:rPr>
        <w:t xml:space="preserve"> says </w:t>
      </w:r>
      <w:proofErr w:type="spellStart"/>
      <w:r w:rsidRPr="00A2696C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A2696C">
        <w:rPr>
          <w:rFonts w:ascii="Times New Roman" w:hAnsi="Times New Roman" w:cs="Times New Roman"/>
          <w:sz w:val="24"/>
          <w:szCs w:val="24"/>
        </w:rPr>
        <w:t xml:space="preserve">, </w:t>
      </w:r>
      <w:r w:rsidR="007B5273">
        <w:rPr>
          <w:rFonts w:ascii="Times New Roman" w:hAnsi="Times New Roman" w:cs="Times New Roman"/>
          <w:sz w:val="24"/>
          <w:szCs w:val="24"/>
        </w:rPr>
        <w:t>also a member form 2014-2016</w:t>
      </w:r>
      <w:r w:rsidRPr="00A2696C">
        <w:rPr>
          <w:rFonts w:ascii="Times New Roman" w:hAnsi="Times New Roman" w:cs="Times New Roman"/>
          <w:sz w:val="24"/>
          <w:szCs w:val="24"/>
        </w:rPr>
        <w:t xml:space="preserve">. </w:t>
      </w:r>
      <w:r w:rsidRPr="00A2696C">
        <w:rPr>
          <w:rFonts w:ascii="Times New Roman" w:hAnsi="Times New Roman" w:cs="Times New Roman"/>
          <w:b/>
          <w:i/>
          <w:sz w:val="24"/>
          <w:szCs w:val="24"/>
        </w:rPr>
        <w:t>"It just so happens that teens are the foundation of the future, which is why T4T is around to help us create a bigger, better, and more active community."</w:t>
      </w:r>
      <w:r w:rsidR="00DF5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069">
        <w:rPr>
          <w:rFonts w:ascii="Times New Roman" w:hAnsi="Times New Roman" w:cs="Times New Roman"/>
          <w:sz w:val="24"/>
          <w:szCs w:val="24"/>
        </w:rPr>
        <w:t xml:space="preserve">As a member, </w:t>
      </w:r>
      <w:proofErr w:type="spellStart"/>
      <w:r w:rsidR="00DF5069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="00DF5069">
        <w:rPr>
          <w:rFonts w:ascii="Times New Roman" w:hAnsi="Times New Roman" w:cs="Times New Roman"/>
          <w:sz w:val="24"/>
          <w:szCs w:val="24"/>
        </w:rPr>
        <w:t xml:space="preserve"> helped create and present a workshop on </w:t>
      </w:r>
      <w:proofErr w:type="spellStart"/>
      <w:r w:rsidR="00DF5069">
        <w:rPr>
          <w:rFonts w:ascii="Times New Roman" w:hAnsi="Times New Roman" w:cs="Times New Roman"/>
          <w:sz w:val="24"/>
          <w:szCs w:val="24"/>
        </w:rPr>
        <w:t>grantmaking</w:t>
      </w:r>
      <w:proofErr w:type="spellEnd"/>
      <w:r w:rsidR="00DF5069">
        <w:rPr>
          <w:rFonts w:ascii="Times New Roman" w:hAnsi="Times New Roman" w:cs="Times New Roman"/>
          <w:sz w:val="24"/>
          <w:szCs w:val="24"/>
        </w:rPr>
        <w:t xml:space="preserve"> at the Iowa Youth Philanthropy Conference.</w:t>
      </w:r>
    </w:p>
    <w:p w:rsidR="00A2696C" w:rsidRDefault="00A269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96C" w:rsidRDefault="00B9576C" w:rsidP="00B9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now accepting applications for the 201</w:t>
      </w:r>
      <w:r w:rsidR="00DF50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F50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696C">
        <w:rPr>
          <w:rFonts w:ascii="Times New Roman" w:hAnsi="Times New Roman" w:cs="Times New Roman"/>
          <w:sz w:val="24"/>
          <w:szCs w:val="24"/>
        </w:rPr>
        <w:t xml:space="preserve">We welcome high school students of all grades to apply. </w:t>
      </w:r>
      <w:r w:rsidR="008B5262">
        <w:rPr>
          <w:rFonts w:ascii="Times New Roman" w:hAnsi="Times New Roman" w:cs="Times New Roman"/>
          <w:b/>
          <w:sz w:val="24"/>
          <w:szCs w:val="24"/>
        </w:rPr>
        <w:t xml:space="preserve">Applications are due by May </w:t>
      </w:r>
      <w:r w:rsidR="00DF5069">
        <w:rPr>
          <w:rFonts w:ascii="Times New Roman" w:hAnsi="Times New Roman" w:cs="Times New Roman"/>
          <w:b/>
          <w:sz w:val="24"/>
          <w:szCs w:val="24"/>
        </w:rPr>
        <w:t>31</w:t>
      </w:r>
      <w:r w:rsidR="008B5262">
        <w:rPr>
          <w:rFonts w:ascii="Times New Roman" w:hAnsi="Times New Roman" w:cs="Times New Roman"/>
          <w:b/>
          <w:sz w:val="24"/>
          <w:szCs w:val="24"/>
        </w:rPr>
        <w:t>, 201</w:t>
      </w:r>
      <w:r w:rsidR="00DF5069">
        <w:rPr>
          <w:rFonts w:ascii="Times New Roman" w:hAnsi="Times New Roman" w:cs="Times New Roman"/>
          <w:b/>
          <w:sz w:val="24"/>
          <w:szCs w:val="24"/>
        </w:rPr>
        <w:t>7</w:t>
      </w:r>
      <w:r w:rsidR="001A56EA">
        <w:rPr>
          <w:rFonts w:ascii="Times New Roman" w:hAnsi="Times New Roman" w:cs="Times New Roman"/>
          <w:b/>
          <w:sz w:val="24"/>
          <w:szCs w:val="24"/>
        </w:rPr>
        <w:t xml:space="preserve"> through our online system</w:t>
      </w:r>
      <w:r w:rsidR="008B5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E53">
        <w:rPr>
          <w:rFonts w:ascii="Times New Roman" w:hAnsi="Times New Roman" w:cs="Times New Roman"/>
          <w:sz w:val="24"/>
          <w:szCs w:val="24"/>
        </w:rPr>
        <w:t>For more information about T4T and how your students can apply, please see (and share!) the enclosed flyer, visit</w:t>
      </w:r>
      <w:r w:rsidR="00A2696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2696C" w:rsidRPr="00EE6128">
          <w:rPr>
            <w:rStyle w:val="Hyperlink"/>
            <w:rFonts w:ascii="Times New Roman" w:hAnsi="Times New Roman" w:cs="Times New Roman"/>
            <w:sz w:val="24"/>
            <w:szCs w:val="24"/>
          </w:rPr>
          <w:t>www.cfgrb.org/t4t</w:t>
        </w:r>
      </w:hyperlink>
      <w:r w:rsidR="00C82E53">
        <w:rPr>
          <w:rFonts w:ascii="Times New Roman" w:hAnsi="Times New Roman" w:cs="Times New Roman"/>
          <w:sz w:val="24"/>
          <w:szCs w:val="24"/>
        </w:rPr>
        <w:t xml:space="preserve">, or </w:t>
      </w:r>
      <w:r w:rsidR="001A56EA">
        <w:rPr>
          <w:rFonts w:ascii="Times New Roman" w:hAnsi="Times New Roman" w:cs="Times New Roman"/>
          <w:sz w:val="24"/>
          <w:szCs w:val="24"/>
        </w:rPr>
        <w:t>contact</w:t>
      </w:r>
      <w:r w:rsidR="00C82E53">
        <w:rPr>
          <w:rFonts w:ascii="Times New Roman" w:hAnsi="Times New Roman" w:cs="Times New Roman"/>
          <w:sz w:val="24"/>
          <w:szCs w:val="24"/>
        </w:rPr>
        <w:t xml:space="preserve"> me at 563</w:t>
      </w:r>
      <w:r w:rsidR="001A56EA">
        <w:rPr>
          <w:rFonts w:ascii="Times New Roman" w:hAnsi="Times New Roman" w:cs="Times New Roman"/>
          <w:sz w:val="24"/>
          <w:szCs w:val="24"/>
        </w:rPr>
        <w:t xml:space="preserve">-326-2840 or </w:t>
      </w:r>
      <w:hyperlink r:id="rId6" w:history="1">
        <w:r w:rsidR="001A56EA" w:rsidRPr="00D10884">
          <w:rPr>
            <w:rStyle w:val="Hyperlink"/>
            <w:rFonts w:ascii="Times New Roman" w:hAnsi="Times New Roman" w:cs="Times New Roman"/>
            <w:sz w:val="24"/>
            <w:szCs w:val="24"/>
          </w:rPr>
          <w:t>kellythompson@cfgrb.org</w:t>
        </w:r>
      </w:hyperlink>
      <w:r w:rsidR="001A5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96C" w:rsidRDefault="00A2696C" w:rsidP="00B95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E53" w:rsidRPr="00A2696C" w:rsidRDefault="00C82E53" w:rsidP="00B95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96C">
        <w:rPr>
          <w:rFonts w:ascii="Times New Roman" w:hAnsi="Times New Roman" w:cs="Times New Roman"/>
          <w:b/>
          <w:sz w:val="24"/>
          <w:szCs w:val="24"/>
        </w:rPr>
        <w:t xml:space="preserve">Thank you for helping us promote this great opportunity to </w:t>
      </w:r>
      <w:r w:rsidR="008B5262" w:rsidRPr="00A2696C">
        <w:rPr>
          <w:rFonts w:ascii="Times New Roman" w:hAnsi="Times New Roman" w:cs="Times New Roman"/>
          <w:b/>
          <w:sz w:val="24"/>
          <w:szCs w:val="24"/>
        </w:rPr>
        <w:t>the young people you work with</w:t>
      </w:r>
      <w:r w:rsidRPr="00A2696C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C82E53" w:rsidRPr="00A2696C" w:rsidSect="00A2696C">
      <w:pgSz w:w="12240" w:h="15840"/>
      <w:pgMar w:top="2592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9576C"/>
    <w:rsid w:val="000E62EB"/>
    <w:rsid w:val="001A56EA"/>
    <w:rsid w:val="002E06C5"/>
    <w:rsid w:val="0039339E"/>
    <w:rsid w:val="005B2287"/>
    <w:rsid w:val="0062060C"/>
    <w:rsid w:val="0079061D"/>
    <w:rsid w:val="007B5273"/>
    <w:rsid w:val="00827B68"/>
    <w:rsid w:val="008B5262"/>
    <w:rsid w:val="00A2696C"/>
    <w:rsid w:val="00A753A8"/>
    <w:rsid w:val="00B9576C"/>
    <w:rsid w:val="00C64FF7"/>
    <w:rsid w:val="00C82E53"/>
    <w:rsid w:val="00CC7B53"/>
    <w:rsid w:val="00DC7B7F"/>
    <w:rsid w:val="00DF5069"/>
    <w:rsid w:val="00E54B69"/>
    <w:rsid w:val="00ED7DCA"/>
    <w:rsid w:val="00FB1F73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6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llythompson@cfgrb.org" TargetMode="External"/><Relationship Id="rId5" Type="http://schemas.openxmlformats.org/officeDocument/2006/relationships/hyperlink" Target="http://www.cfgrb.org/t4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1C02-2603-4940-B031-696B6933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Thompson</dc:creator>
  <cp:lastModifiedBy>Kelly Thompson</cp:lastModifiedBy>
  <cp:revision>5</cp:revision>
  <cp:lastPrinted>2016-03-09T21:08:00Z</cp:lastPrinted>
  <dcterms:created xsi:type="dcterms:W3CDTF">2016-03-08T16:39:00Z</dcterms:created>
  <dcterms:modified xsi:type="dcterms:W3CDTF">2017-04-09T16:44:00Z</dcterms:modified>
</cp:coreProperties>
</file>